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E7C" w:rsidRDefault="00FA7E7C" w:rsidP="00BD5068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Na osnovu člana </w:t>
      </w:r>
      <w:r>
        <w:rPr>
          <w:rFonts w:ascii="Times New Roman" w:hAnsi="Times New Roman" w:cs="Times New Roman"/>
          <w:sz w:val="24"/>
          <w:szCs w:val="24"/>
        </w:rPr>
        <w:t xml:space="preserve">38 </w:t>
      </w:r>
      <w:proofErr w:type="spellStart"/>
      <w:r>
        <w:rPr>
          <w:rFonts w:ascii="Times New Roman" w:hAnsi="Times New Roman" w:cs="Times New Roman"/>
          <w:sz w:val="24"/>
          <w:szCs w:val="24"/>
        </w:rPr>
        <w:t>Zakona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>
        <w:rPr>
          <w:rFonts w:ascii="Times New Roman" w:hAnsi="Times New Roman" w:cs="Times New Roman"/>
          <w:sz w:val="24"/>
          <w:szCs w:val="24"/>
        </w:rPr>
        <w:t>Crne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</w:t>
      </w:r>
      <w:r w:rsidR="00F9648A">
        <w:rPr>
          <w:rFonts w:ascii="Times New Roman" w:hAnsi="Times New Roman" w:cs="Times New Roman"/>
          <w:sz w:val="24"/>
          <w:szCs w:val="24"/>
        </w:rPr>
        <w:t>ore ", br. 2/18, 34/19 i 38/20)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člana </w:t>
      </w:r>
      <w:proofErr w:type="gramStart"/>
      <w:r>
        <w:rPr>
          <w:rFonts w:ascii="Times New Roman" w:hAnsi="Times New Roman" w:cs="Times New Roman"/>
          <w:sz w:val="24"/>
          <w:szCs w:val="24"/>
          <w:lang w:val="sr-Latn-RS"/>
        </w:rPr>
        <w:t xml:space="preserve">46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Statuta</w:t>
      </w:r>
      <w:proofErr w:type="gram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opštine Rožaje („Sl. list CG – Opštinski propisi“, br. 38/18 i 16/21), Skupština opštine Rožaje, na sje</w:t>
      </w:r>
      <w:r w:rsidR="00B27141">
        <w:rPr>
          <w:rFonts w:ascii="Times New Roman" w:hAnsi="Times New Roman" w:cs="Times New Roman"/>
          <w:sz w:val="24"/>
          <w:szCs w:val="24"/>
          <w:lang w:val="sr-Latn-CS"/>
        </w:rPr>
        <w:t>dnici održanoj dana 17.02.</w:t>
      </w:r>
      <w:r w:rsidR="008D7F10">
        <w:rPr>
          <w:rFonts w:ascii="Times New Roman" w:hAnsi="Times New Roman" w:cs="Times New Roman"/>
          <w:sz w:val="24"/>
          <w:szCs w:val="24"/>
          <w:lang w:val="sr-Latn-CS"/>
        </w:rPr>
        <w:t>2026</w:t>
      </w:r>
      <w:r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8D7F1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godine, donijela je</w:t>
      </w:r>
    </w:p>
    <w:p w:rsid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A7E7C" w:rsidRPr="006B0F93" w:rsidRDefault="00FA7E7C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 D L U K U</w:t>
      </w:r>
    </w:p>
    <w:p w:rsidR="006B0F93" w:rsidRPr="006B0F93" w:rsidRDefault="006B0F93" w:rsidP="0091375F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o davanju saglasnosti </w:t>
      </w:r>
      <w:r w:rsidR="00293422">
        <w:rPr>
          <w:rFonts w:ascii="Times New Roman" w:hAnsi="Times New Roman" w:cs="Times New Roman"/>
          <w:sz w:val="24"/>
          <w:szCs w:val="24"/>
          <w:lang w:val="sr-Latn-CS"/>
        </w:rPr>
        <w:t>na</w:t>
      </w:r>
      <w:r w:rsidR="004436D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2B718E">
        <w:rPr>
          <w:rFonts w:ascii="Times New Roman" w:hAnsi="Times New Roman" w:cs="Times New Roman"/>
          <w:sz w:val="24"/>
          <w:szCs w:val="24"/>
          <w:lang w:val="sr-Latn-CS"/>
        </w:rPr>
        <w:t>Program rada sa finansijskim planom</w:t>
      </w:r>
      <w:r w:rsidR="00890978">
        <w:rPr>
          <w:rFonts w:ascii="Times New Roman" w:hAnsi="Times New Roman" w:cs="Times New Roman"/>
          <w:sz w:val="24"/>
          <w:szCs w:val="24"/>
          <w:lang w:val="sr-Latn-CS"/>
        </w:rPr>
        <w:t xml:space="preserve"> primitaka i izdataka</w:t>
      </w:r>
      <w:r w:rsidR="002B718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B27141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</w:t>
      </w:r>
      <w:r w:rsidR="002B718E">
        <w:rPr>
          <w:rFonts w:ascii="Times New Roman" w:hAnsi="Times New Roman" w:cs="Times New Roman"/>
          <w:sz w:val="24"/>
          <w:szCs w:val="24"/>
          <w:lang w:val="sr-Latn-CS"/>
        </w:rPr>
        <w:t>JU Centar za kulturu Rožaje</w:t>
      </w:r>
      <w:r w:rsidR="00B27141">
        <w:rPr>
          <w:rFonts w:ascii="Times New Roman" w:hAnsi="Times New Roman" w:cs="Times New Roman"/>
          <w:sz w:val="24"/>
          <w:szCs w:val="24"/>
          <w:lang w:val="sr-Latn-CS"/>
        </w:rPr>
        <w:t xml:space="preserve"> za 2026. godinu</w:t>
      </w:r>
    </w:p>
    <w:p w:rsid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Član 1</w:t>
      </w:r>
    </w:p>
    <w:p w:rsidR="006B0F93" w:rsidRP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Daje se</w:t>
      </w:r>
      <w:r w:rsidR="00160F53">
        <w:rPr>
          <w:rFonts w:ascii="Times New Roman" w:hAnsi="Times New Roman" w:cs="Times New Roman"/>
          <w:sz w:val="24"/>
          <w:szCs w:val="24"/>
          <w:lang w:val="sr-Latn-CS"/>
        </w:rPr>
        <w:t xml:space="preserve"> saglasnost na</w:t>
      </w:r>
      <w:r w:rsidR="00D9336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436DD">
        <w:rPr>
          <w:rFonts w:ascii="Times New Roman" w:hAnsi="Times New Roman" w:cs="Times New Roman"/>
          <w:sz w:val="24"/>
          <w:szCs w:val="24"/>
          <w:lang w:val="sr-Latn-CS"/>
        </w:rPr>
        <w:t>Program rada</w:t>
      </w:r>
      <w:r w:rsidR="0025139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75D28">
        <w:rPr>
          <w:rFonts w:ascii="Times New Roman" w:hAnsi="Times New Roman" w:cs="Times New Roman"/>
          <w:sz w:val="24"/>
          <w:szCs w:val="24"/>
          <w:lang w:val="sr-Latn-CS"/>
        </w:rPr>
        <w:t>sa f</w:t>
      </w:r>
      <w:r w:rsidR="0025139B">
        <w:rPr>
          <w:rFonts w:ascii="Times New Roman" w:hAnsi="Times New Roman" w:cs="Times New Roman"/>
          <w:sz w:val="24"/>
          <w:szCs w:val="24"/>
          <w:lang w:val="sr-Latn-CS"/>
        </w:rPr>
        <w:t>inansijskim planom</w:t>
      </w:r>
      <w:r w:rsidR="004517E3">
        <w:rPr>
          <w:rFonts w:ascii="Times New Roman" w:hAnsi="Times New Roman" w:cs="Times New Roman"/>
          <w:sz w:val="24"/>
          <w:szCs w:val="24"/>
          <w:lang w:val="sr-Latn-CS"/>
        </w:rPr>
        <w:t xml:space="preserve"> primitaka i izdataka</w:t>
      </w:r>
      <w:r w:rsidR="0025139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75D28">
        <w:rPr>
          <w:rFonts w:ascii="Times New Roman" w:hAnsi="Times New Roman" w:cs="Times New Roman"/>
          <w:sz w:val="24"/>
          <w:szCs w:val="24"/>
          <w:lang w:val="sr-Latn-CS"/>
        </w:rPr>
        <w:t>JU Centar za kulturu Rožaje</w:t>
      </w:r>
      <w:r w:rsidR="00B27141">
        <w:rPr>
          <w:rFonts w:ascii="Times New Roman" w:hAnsi="Times New Roman" w:cs="Times New Roman"/>
          <w:sz w:val="24"/>
          <w:szCs w:val="24"/>
          <w:lang w:val="sr-Latn-CS"/>
        </w:rPr>
        <w:t xml:space="preserve"> za 2026.godinu, </w:t>
      </w:r>
      <w:r w:rsidR="004436D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C097D">
        <w:rPr>
          <w:rFonts w:ascii="Times New Roman" w:hAnsi="Times New Roman" w:cs="Times New Roman"/>
          <w:sz w:val="24"/>
          <w:szCs w:val="24"/>
          <w:lang w:val="sr-Latn-CS"/>
        </w:rPr>
        <w:t>bro</w:t>
      </w:r>
      <w:r w:rsidR="002747CA">
        <w:rPr>
          <w:rFonts w:ascii="Times New Roman" w:hAnsi="Times New Roman" w:cs="Times New Roman"/>
          <w:sz w:val="24"/>
          <w:szCs w:val="24"/>
          <w:lang w:val="sr-Latn-CS"/>
        </w:rPr>
        <w:t>j</w:t>
      </w:r>
      <w:r w:rsidR="00B27141">
        <w:rPr>
          <w:rFonts w:ascii="Times New Roman" w:hAnsi="Times New Roman" w:cs="Times New Roman"/>
          <w:sz w:val="24"/>
          <w:szCs w:val="24"/>
          <w:lang w:val="sr-Latn-CS"/>
        </w:rPr>
        <w:t>:</w:t>
      </w:r>
      <w:r w:rsidR="002747CA">
        <w:rPr>
          <w:rFonts w:ascii="Times New Roman" w:hAnsi="Times New Roman" w:cs="Times New Roman"/>
          <w:sz w:val="24"/>
          <w:szCs w:val="24"/>
          <w:lang w:val="sr-Latn-CS"/>
        </w:rPr>
        <w:t xml:space="preserve"> 02-082/25-665</w:t>
      </w:r>
      <w:r w:rsidR="004436DD">
        <w:rPr>
          <w:rFonts w:ascii="Times New Roman" w:hAnsi="Times New Roman" w:cs="Times New Roman"/>
          <w:sz w:val="24"/>
          <w:szCs w:val="24"/>
          <w:lang w:val="sr-Latn-CS"/>
        </w:rPr>
        <w:t>/1</w:t>
      </w:r>
      <w:r w:rsidR="00CC097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B0A5C">
        <w:rPr>
          <w:rFonts w:ascii="Times New Roman" w:hAnsi="Times New Roman" w:cs="Times New Roman"/>
          <w:sz w:val="24"/>
          <w:szCs w:val="24"/>
          <w:lang w:val="sr-Latn-CS"/>
        </w:rPr>
        <w:t xml:space="preserve">od </w:t>
      </w:r>
      <w:r w:rsidR="002747CA">
        <w:rPr>
          <w:rFonts w:ascii="Times New Roman" w:hAnsi="Times New Roman"/>
          <w:sz w:val="24"/>
          <w:szCs w:val="24"/>
          <w:lang w:val="bs-Latn-BA"/>
        </w:rPr>
        <w:t>23</w:t>
      </w:r>
      <w:r w:rsidR="001C5454">
        <w:rPr>
          <w:rFonts w:ascii="Times New Roman" w:hAnsi="Times New Roman"/>
          <w:sz w:val="24"/>
          <w:szCs w:val="24"/>
          <w:lang w:val="bs-Latn-BA"/>
        </w:rPr>
        <w:t>.</w:t>
      </w:r>
      <w:r w:rsidR="00833822">
        <w:rPr>
          <w:rFonts w:ascii="Times New Roman" w:hAnsi="Times New Roman"/>
          <w:sz w:val="24"/>
          <w:szCs w:val="24"/>
          <w:lang w:val="bs-Latn-BA"/>
        </w:rPr>
        <w:t>1</w:t>
      </w:r>
      <w:r w:rsidR="002747CA">
        <w:rPr>
          <w:rFonts w:ascii="Times New Roman" w:hAnsi="Times New Roman"/>
          <w:sz w:val="24"/>
          <w:szCs w:val="24"/>
          <w:lang w:val="bs-Latn-BA"/>
        </w:rPr>
        <w:t>2.2025</w:t>
      </w:r>
      <w:r w:rsidR="00EB0A5C">
        <w:rPr>
          <w:rFonts w:ascii="Times New Roman" w:hAnsi="Times New Roman"/>
          <w:sz w:val="24"/>
          <w:szCs w:val="24"/>
          <w:lang w:val="bs-Latn-BA"/>
        </w:rPr>
        <w:t>.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godine.</w:t>
      </w:r>
    </w:p>
    <w:p w:rsid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A7E7C" w:rsidRPr="006B0F93" w:rsidRDefault="00FA7E7C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Ova Odlu</w:t>
      </w:r>
      <w:r w:rsidR="00F9648A">
        <w:rPr>
          <w:rFonts w:ascii="Times New Roman" w:hAnsi="Times New Roman" w:cs="Times New Roman"/>
          <w:sz w:val="24"/>
          <w:szCs w:val="24"/>
          <w:lang w:val="sr-Latn-CS"/>
        </w:rPr>
        <w:t>ka stupa na snagu danom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 objavljivanja u „Službenom listu Crne Gore – Opštinski propisi“ .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FA7E7C" w:rsidRDefault="006F27EC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Broj:02-016/26-33</w:t>
      </w:r>
    </w:p>
    <w:p w:rsidR="006B0F93" w:rsidRPr="006B0F93" w:rsidRDefault="00B27141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18.02.</w:t>
      </w:r>
      <w:r w:rsidR="0025139B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6B0F93" w:rsidRPr="006B0F93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FA7E7C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A7E7C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 </w:t>
      </w:r>
      <w:r w:rsidR="006046AF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Predsjednik Skupštine,</w:t>
      </w:r>
    </w:p>
    <w:p w:rsidR="006B0F93" w:rsidRPr="006B0F93" w:rsidRDefault="006B0F93" w:rsidP="006B0F93">
      <w:pPr>
        <w:rPr>
          <w:sz w:val="24"/>
          <w:szCs w:val="24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   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</w:t>
      </w:r>
      <w:r w:rsidR="00876336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</w:t>
      </w:r>
      <w:r w:rsidR="001C6312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876336">
        <w:rPr>
          <w:rFonts w:ascii="Times New Roman" w:hAnsi="Times New Roman" w:cs="Times New Roman"/>
          <w:sz w:val="24"/>
          <w:szCs w:val="24"/>
          <w:lang w:val="sr-Latn-CS"/>
        </w:rPr>
        <w:t xml:space="preserve">  Almir Avdić</w:t>
      </w:r>
      <w:r w:rsidR="006F27EC">
        <w:rPr>
          <w:rFonts w:ascii="Times New Roman" w:hAnsi="Times New Roman" w:cs="Times New Roman"/>
          <w:sz w:val="24"/>
          <w:szCs w:val="24"/>
          <w:lang w:val="sr-Latn-CS"/>
        </w:rPr>
        <w:t xml:space="preserve">, s. r. </w:t>
      </w:r>
      <w:bookmarkStart w:id="0" w:name="_GoBack"/>
      <w:bookmarkEnd w:id="0"/>
    </w:p>
    <w:p w:rsidR="006B0F93" w:rsidRPr="006B0F93" w:rsidRDefault="006B0F93" w:rsidP="006B0F93">
      <w:pPr>
        <w:rPr>
          <w:sz w:val="24"/>
          <w:szCs w:val="24"/>
        </w:rPr>
      </w:pPr>
    </w:p>
    <w:p w:rsidR="006B0F93" w:rsidRPr="006B0F93" w:rsidRDefault="006B0F93" w:rsidP="006B0F93">
      <w:pPr>
        <w:rPr>
          <w:sz w:val="24"/>
          <w:szCs w:val="24"/>
        </w:rPr>
      </w:pPr>
    </w:p>
    <w:p w:rsidR="00EF688E" w:rsidRPr="006B0F93" w:rsidRDefault="00EF688E">
      <w:pPr>
        <w:rPr>
          <w:sz w:val="24"/>
          <w:szCs w:val="24"/>
        </w:rPr>
      </w:pPr>
    </w:p>
    <w:sectPr w:rsidR="00EF688E" w:rsidRPr="006B0F9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43"/>
    <w:rsid w:val="000744B5"/>
    <w:rsid w:val="000A25E8"/>
    <w:rsid w:val="00110B5F"/>
    <w:rsid w:val="00130BB4"/>
    <w:rsid w:val="00160F53"/>
    <w:rsid w:val="001C5454"/>
    <w:rsid w:val="001C6312"/>
    <w:rsid w:val="001E40BA"/>
    <w:rsid w:val="00223681"/>
    <w:rsid w:val="0025139B"/>
    <w:rsid w:val="002747CA"/>
    <w:rsid w:val="00293422"/>
    <w:rsid w:val="002A6FA3"/>
    <w:rsid w:val="002B718E"/>
    <w:rsid w:val="002C4DB3"/>
    <w:rsid w:val="00395755"/>
    <w:rsid w:val="003F165C"/>
    <w:rsid w:val="0041098F"/>
    <w:rsid w:val="004436DD"/>
    <w:rsid w:val="004477FC"/>
    <w:rsid w:val="004517E3"/>
    <w:rsid w:val="00475D28"/>
    <w:rsid w:val="00477C30"/>
    <w:rsid w:val="00592079"/>
    <w:rsid w:val="006046AF"/>
    <w:rsid w:val="00634AE9"/>
    <w:rsid w:val="006B0F93"/>
    <w:rsid w:val="006C7032"/>
    <w:rsid w:val="006F27EC"/>
    <w:rsid w:val="007128F7"/>
    <w:rsid w:val="00833822"/>
    <w:rsid w:val="00835BD1"/>
    <w:rsid w:val="00874C30"/>
    <w:rsid w:val="00876336"/>
    <w:rsid w:val="00884F15"/>
    <w:rsid w:val="00890978"/>
    <w:rsid w:val="008C7577"/>
    <w:rsid w:val="008D7F10"/>
    <w:rsid w:val="009057CB"/>
    <w:rsid w:val="0091375F"/>
    <w:rsid w:val="00975DF1"/>
    <w:rsid w:val="009F6A03"/>
    <w:rsid w:val="00A67C6C"/>
    <w:rsid w:val="00B27141"/>
    <w:rsid w:val="00BA03E7"/>
    <w:rsid w:val="00BD5068"/>
    <w:rsid w:val="00BF574A"/>
    <w:rsid w:val="00C27AD7"/>
    <w:rsid w:val="00C6447F"/>
    <w:rsid w:val="00C73BDB"/>
    <w:rsid w:val="00CC097D"/>
    <w:rsid w:val="00D9336C"/>
    <w:rsid w:val="00DD3CC0"/>
    <w:rsid w:val="00E20C76"/>
    <w:rsid w:val="00EA3B43"/>
    <w:rsid w:val="00EB0A5C"/>
    <w:rsid w:val="00EF688E"/>
    <w:rsid w:val="00F9648A"/>
    <w:rsid w:val="00FA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7B7D0-0A80-45B0-9E87-991BFF220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Athlon</dc:creator>
  <cp:lastModifiedBy>Athlon</cp:lastModifiedBy>
  <cp:revision>4</cp:revision>
  <cp:lastPrinted>2026-01-27T11:08:00Z</cp:lastPrinted>
  <dcterms:created xsi:type="dcterms:W3CDTF">2026-02-16T08:26:00Z</dcterms:created>
  <dcterms:modified xsi:type="dcterms:W3CDTF">2026-02-18T13:33:00Z</dcterms:modified>
</cp:coreProperties>
</file>